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7F0E2884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043727">
        <w:rPr>
          <w:rFonts w:asciiTheme="minorHAnsi" w:hAnsiTheme="minorHAnsi" w:cstheme="minorHAnsi"/>
          <w:color w:val="000000" w:themeColor="text1"/>
          <w:sz w:val="20"/>
          <w:szCs w:val="20"/>
        </w:rPr>
        <w:t>dydaktycznej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w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zakresie </w:t>
      </w:r>
      <w:proofErr w:type="spellStart"/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Tutoringu</w:t>
      </w:r>
      <w:proofErr w:type="spellEnd"/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akademickiego</w:t>
      </w:r>
      <w:r w:rsidR="00043727" w:rsidRPr="00043727">
        <w:rPr>
          <w:rStyle w:val="Pogrubienie"/>
          <w:rFonts w:eastAsia="Times New Roman"/>
        </w:rPr>
        <w:t xml:space="preserve">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77777777" w:rsidR="000C62BD" w:rsidRPr="000C62BD" w:rsidRDefault="00CE145E" w:rsidP="00425EFE">
      <w:pPr>
        <w:pStyle w:val="p1"/>
        <w:numPr>
          <w:ilvl w:val="1"/>
          <w:numId w:val="19"/>
        </w:numPr>
        <w:spacing w:line="320" w:lineRule="exact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2B2AE1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szkolenia nt</w:t>
      </w:r>
      <w:r w:rsidR="001D2148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147DE8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F2829" w:rsidRPr="000C62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proofErr w:type="spellStart"/>
      <w:r w:rsidR="00043727" w:rsidRPr="000C62B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Tutoring</w:t>
      </w:r>
      <w:proofErr w:type="spellEnd"/>
      <w:r w:rsidR="00043727" w:rsidRPr="000C62B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akademicki</w:t>
      </w:r>
      <w:r w:rsidR="009F2829" w:rsidRPr="000C62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147DE8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BAC1B8A" w14:textId="77777777" w:rsidR="000C62BD" w:rsidRPr="000C62BD" w:rsidRDefault="00043727" w:rsidP="00425EFE">
      <w:pPr>
        <w:pStyle w:val="p1"/>
        <w:numPr>
          <w:ilvl w:val="1"/>
          <w:numId w:val="19"/>
        </w:numPr>
        <w:spacing w:line="320" w:lineRule="exact"/>
        <w:ind w:left="709" w:hanging="709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Kadra dydaktyczna Akademii Ignatianum w Krakowie nabędzie umiejętności prowadzenia i kształcenia studentów w ramach </w:t>
      </w:r>
      <w:proofErr w:type="spellStart"/>
      <w:r w:rsidRPr="000C62BD">
        <w:rPr>
          <w:rStyle w:val="normaltextrun"/>
          <w:rFonts w:asciiTheme="minorHAnsi" w:hAnsiTheme="minorHAnsi" w:cs="Calibri"/>
          <w:color w:val="000000"/>
          <w:sz w:val="20"/>
          <w:szCs w:val="20"/>
        </w:rPr>
        <w:t>tutoringu</w:t>
      </w:r>
      <w:proofErr w:type="spellEnd"/>
      <w:r w:rsidRPr="000C62BD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akademickiego. W szczególność uczestnicy powinni zrozumieć specyfikę relacji </w:t>
      </w:r>
      <w:proofErr w:type="spellStart"/>
      <w:r w:rsidRPr="000C62BD">
        <w:rPr>
          <w:rStyle w:val="normaltextrun"/>
          <w:rFonts w:asciiTheme="minorHAnsi" w:hAnsiTheme="minorHAnsi" w:cs="Calibri"/>
          <w:color w:val="000000"/>
          <w:sz w:val="20"/>
          <w:szCs w:val="20"/>
        </w:rPr>
        <w:t>tutorskiej</w:t>
      </w:r>
      <w:proofErr w:type="spellEnd"/>
      <w:r w:rsidRPr="000C62BD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zasady pracy w niej być przygotowanymi na trudności pracy tutora.</w:t>
      </w:r>
    </w:p>
    <w:p w14:paraId="129AF4DC" w14:textId="4EE3FEA0" w:rsidR="007B49B8" w:rsidRPr="000C62BD" w:rsidRDefault="007B49B8" w:rsidP="00425EFE">
      <w:pPr>
        <w:pStyle w:val="p1"/>
        <w:numPr>
          <w:ilvl w:val="1"/>
          <w:numId w:val="19"/>
        </w:numPr>
        <w:spacing w:line="320" w:lineRule="exact"/>
        <w:ind w:left="709" w:hanging="709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 xml:space="preserve">Szkolenie nt. </w:t>
      </w:r>
      <w:proofErr w:type="spellStart"/>
      <w:r w:rsidR="00043727" w:rsidRPr="000C62BD">
        <w:rPr>
          <w:rFonts w:asciiTheme="minorHAnsi" w:hAnsiTheme="minorHAnsi"/>
          <w:color w:val="000000"/>
          <w:sz w:val="20"/>
          <w:szCs w:val="20"/>
        </w:rPr>
        <w:t>tutoringu</w:t>
      </w:r>
      <w:proofErr w:type="spellEnd"/>
      <w:r w:rsidR="00043727" w:rsidRPr="000C62BD">
        <w:rPr>
          <w:rFonts w:asciiTheme="minorHAnsi" w:hAnsiTheme="minorHAnsi"/>
          <w:color w:val="000000"/>
          <w:sz w:val="20"/>
          <w:szCs w:val="20"/>
        </w:rPr>
        <w:t xml:space="preserve"> akademickiego </w:t>
      </w:r>
      <w:r w:rsidRPr="000C62BD">
        <w:rPr>
          <w:rFonts w:asciiTheme="minorHAnsi" w:hAnsiTheme="minorHAnsi"/>
          <w:color w:val="000000"/>
          <w:sz w:val="20"/>
          <w:szCs w:val="20"/>
        </w:rPr>
        <w:t>ma obejmować następujące tematy:</w:t>
      </w:r>
    </w:p>
    <w:p w14:paraId="36036E36" w14:textId="77777777" w:rsidR="00043727" w:rsidRPr="000C62BD" w:rsidRDefault="00043727" w:rsidP="00425EFE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 xml:space="preserve">Specyfika </w:t>
      </w:r>
      <w:proofErr w:type="spellStart"/>
      <w:r w:rsidRPr="000C62BD">
        <w:rPr>
          <w:rFonts w:asciiTheme="minorHAnsi" w:hAnsiTheme="minorHAnsi"/>
          <w:color w:val="000000"/>
          <w:sz w:val="20"/>
          <w:szCs w:val="20"/>
        </w:rPr>
        <w:t>tutoringu</w:t>
      </w:r>
      <w:proofErr w:type="spellEnd"/>
    </w:p>
    <w:p w14:paraId="3CA7CFA1" w14:textId="77777777" w:rsidR="00043727" w:rsidRPr="000C62BD" w:rsidRDefault="00043727" w:rsidP="00425EFE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 xml:space="preserve">Rozwijanie talentów w ramach </w:t>
      </w:r>
      <w:proofErr w:type="spellStart"/>
      <w:r w:rsidRPr="000C62BD">
        <w:rPr>
          <w:rFonts w:asciiTheme="minorHAnsi" w:hAnsiTheme="minorHAnsi"/>
          <w:color w:val="000000"/>
          <w:sz w:val="20"/>
          <w:szCs w:val="20"/>
        </w:rPr>
        <w:t>tutoringu</w:t>
      </w:r>
      <w:proofErr w:type="spellEnd"/>
    </w:p>
    <w:p w14:paraId="0CD52E4E" w14:textId="77777777" w:rsidR="00043727" w:rsidRPr="000C62BD" w:rsidRDefault="00043727" w:rsidP="00425EFE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Praca z esejem Oxfordzkim</w:t>
      </w:r>
    </w:p>
    <w:p w14:paraId="73065C23" w14:textId="77777777" w:rsidR="00043727" w:rsidRPr="000C62BD" w:rsidRDefault="00043727" w:rsidP="00425EFE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 xml:space="preserve">Planowanie procesu </w:t>
      </w:r>
      <w:proofErr w:type="spellStart"/>
      <w:r w:rsidRPr="000C62BD">
        <w:rPr>
          <w:rFonts w:asciiTheme="minorHAnsi" w:hAnsiTheme="minorHAnsi"/>
          <w:color w:val="000000"/>
          <w:sz w:val="20"/>
          <w:szCs w:val="20"/>
        </w:rPr>
        <w:t>tutorskiego</w:t>
      </w:r>
      <w:proofErr w:type="spellEnd"/>
    </w:p>
    <w:p w14:paraId="67767043" w14:textId="77777777" w:rsidR="000C62BD" w:rsidRPr="000C62BD" w:rsidRDefault="00043727" w:rsidP="00425EFE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 xml:space="preserve">Trudne sytuacje w relacji </w:t>
      </w:r>
      <w:proofErr w:type="spellStart"/>
      <w:r w:rsidRPr="000C62BD">
        <w:rPr>
          <w:rFonts w:asciiTheme="minorHAnsi" w:hAnsiTheme="minorHAnsi"/>
          <w:color w:val="000000"/>
          <w:sz w:val="20"/>
          <w:szCs w:val="20"/>
        </w:rPr>
        <w:t>tutorskiej</w:t>
      </w:r>
      <w:proofErr w:type="spellEnd"/>
    </w:p>
    <w:p w14:paraId="66A3C0A1" w14:textId="77777777" w:rsidR="000C62BD" w:rsidRPr="000C62BD" w:rsidRDefault="009329DB" w:rsidP="00425EFE">
      <w:pPr>
        <w:pStyle w:val="p1"/>
        <w:numPr>
          <w:ilvl w:val="1"/>
          <w:numId w:val="19"/>
        </w:numPr>
        <w:spacing w:line="320" w:lineRule="exact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 xml:space="preserve">W ramach zamówienia przewidziano organizację i przeprowadzenie szkolenia w wymiarze 16 godzin dydaktycznych dla jednej </w:t>
      </w:r>
      <w:r w:rsidR="00043727" w:rsidRPr="000C62BD">
        <w:rPr>
          <w:rFonts w:asciiTheme="minorHAnsi" w:hAnsiTheme="minorHAnsi"/>
          <w:color w:val="000000"/>
          <w:sz w:val="20"/>
          <w:szCs w:val="20"/>
        </w:rPr>
        <w:t>12</w:t>
      </w:r>
      <w:r w:rsidRPr="000C62BD">
        <w:rPr>
          <w:rFonts w:asciiTheme="minorHAnsi" w:hAnsiTheme="minorHAnsi"/>
          <w:color w:val="000000"/>
          <w:sz w:val="20"/>
          <w:szCs w:val="20"/>
        </w:rPr>
        <w:t>.osobowej grupy (1 godz. dydaktyczna = 45 minut).</w:t>
      </w:r>
    </w:p>
    <w:p w14:paraId="38441A93" w14:textId="7ED9050D" w:rsidR="00CE145E" w:rsidRPr="000C62BD" w:rsidRDefault="00BB5B9F" w:rsidP="00425EFE">
      <w:pPr>
        <w:pStyle w:val="p1"/>
        <w:numPr>
          <w:ilvl w:val="1"/>
          <w:numId w:val="19"/>
        </w:numPr>
        <w:spacing w:line="320" w:lineRule="exact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Trener prowadzący </w:t>
      </w:r>
      <w:r w:rsidR="001B44F0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szkolenie</w:t>
      </w:r>
      <w:r w:rsidR="00CE145E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będzie zobowiązany do poprowadzenia </w:t>
      </w:r>
      <w:r w:rsidR="001B44F0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szkolenia w zakresie opisanym powyżej.</w:t>
      </w:r>
    </w:p>
    <w:p w14:paraId="7CCFBA57" w14:textId="05914630" w:rsidR="00CE145E" w:rsidRPr="007B49B8" w:rsidRDefault="00CE145E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821089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043727">
        <w:rPr>
          <w:rFonts w:asciiTheme="minorHAnsi" w:hAnsiTheme="minorHAnsi" w:cstheme="minorHAnsi"/>
          <w:color w:val="000000" w:themeColor="text1"/>
          <w:sz w:val="20"/>
          <w:szCs w:val="20"/>
        </w:rPr>
        <w:t>dydaktyczna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266B3FB9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Opracowania szczegółowego programu szkolenia uwzględniającego cel szkolenia (proponowany zakres, specyfikę uczestników, analizę potrzeb) oraz zagadnienia wskazane powyżej w pkt. 1 </w:t>
      </w:r>
    </w:p>
    <w:p w14:paraId="36169B26" w14:textId="77777777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</w:p>
    <w:p w14:paraId="7CE6D24D" w14:textId="497764B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2-lata doświadczenia zawodowego w obszarze merytorycznym szkolenia</w:t>
      </w:r>
    </w:p>
    <w:p w14:paraId="1455AF5D" w14:textId="77777777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oznakowanie wszystkich wytworzonych materiałów dla potrzeb szkolenia logotypami wymaganymi przez Zamawiającego</w:t>
      </w:r>
    </w:p>
    <w:p w14:paraId="3DD04EC7" w14:textId="4845728B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lastRenderedPageBreak/>
        <w:t>zapewnienia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48332DC7" w14:textId="2B481736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7639DA98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aktualnymi na dzień przeprowadzenia szkolenia Wytycznymi oraz zasadami promocji Projektu), przedłożenia do akceptacji Zmawiającemu w terminie nie później niż przed rozpoczęciem realizacji danego szkolenia; </w:t>
      </w:r>
    </w:p>
    <w:p w14:paraId="571297C7" w14:textId="7777777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kopii certyfikatów wydanych osobom / kopii zaświadczeń o ukończeniu kursu przez uczestnika. 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633A5709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0B5F55">
        <w:rPr>
          <w:rFonts w:asciiTheme="minorHAnsi" w:eastAsia="Times New Roman" w:hAnsiTheme="minorHAnsi" w:cstheme="minorHAnsi"/>
          <w:sz w:val="20"/>
          <w:szCs w:val="20"/>
        </w:rPr>
        <w:t>wrzesień-grudzień</w:t>
      </w:r>
      <w:bookmarkStart w:id="2" w:name="_GoBack"/>
      <w:bookmarkEnd w:id="2"/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2020 r. Zamawiający zobowiązuje się do ustalenia ostatecznego terminu szkolenia (dzień, miesiąc) do 14 dni od daty zawarcia umowy.</w:t>
      </w:r>
    </w:p>
    <w:p w14:paraId="35EC35F9" w14:textId="6B36F468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4DD0A4AA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AD3613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F115DA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F115DA">
        <w:rPr>
          <w:rFonts w:asciiTheme="minorHAnsi" w:hAnsiTheme="minorHAnsi" w:cstheme="minorHAnsi"/>
          <w:color w:val="000000" w:themeColor="text1"/>
          <w:sz w:val="20"/>
          <w:szCs w:val="20"/>
        </w:rPr>
        <w:t>04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0C62BD" w:rsidRDefault="00CE145E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7B49B8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76F7523E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kadry dydaktycznej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zakresu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Tutoring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Akademicki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 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2121"/>
        <w:gridCol w:w="1177"/>
        <w:gridCol w:w="1321"/>
        <w:gridCol w:w="1276"/>
        <w:gridCol w:w="1276"/>
        <w:gridCol w:w="1755"/>
      </w:tblGrid>
      <w:tr w:rsidR="00DD0CB9" w14:paraId="2D7024BA" w14:textId="77777777" w:rsidTr="006D1DDA">
        <w:tc>
          <w:tcPr>
            <w:tcW w:w="2121" w:type="dxa"/>
          </w:tcPr>
          <w:p w14:paraId="080CD625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1177" w:type="dxa"/>
          </w:tcPr>
          <w:p w14:paraId="6F7FF8F2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Proponowany termin </w:t>
            </w:r>
          </w:p>
        </w:tc>
        <w:tc>
          <w:tcPr>
            <w:tcW w:w="1321" w:type="dxa"/>
          </w:tcPr>
          <w:p w14:paraId="1B7E3BE6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</w:p>
        </w:tc>
        <w:tc>
          <w:tcPr>
            <w:tcW w:w="1276" w:type="dxa"/>
          </w:tcPr>
          <w:p w14:paraId="54CCB441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</w:p>
        </w:tc>
        <w:tc>
          <w:tcPr>
            <w:tcW w:w="1276" w:type="dxa"/>
          </w:tcPr>
          <w:p w14:paraId="4C2C0950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755" w:type="dxa"/>
          </w:tcPr>
          <w:p w14:paraId="506E2AE3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</w:p>
        </w:tc>
      </w:tr>
      <w:tr w:rsidR="00DD0CB9" w14:paraId="308E8AD0" w14:textId="77777777" w:rsidTr="006D1DDA">
        <w:tc>
          <w:tcPr>
            <w:tcW w:w="2121" w:type="dxa"/>
          </w:tcPr>
          <w:p w14:paraId="423DBA61" w14:textId="77777777" w:rsidR="00DD0CB9" w:rsidRDefault="00DD0CB9" w:rsidP="006D1D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Tutoring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Akademicki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5523E7AA" w14:textId="77777777" w:rsidR="00DD0CB9" w:rsidRPr="003C635C" w:rsidRDefault="00DD0CB9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>I edycja</w:t>
            </w:r>
          </w:p>
        </w:tc>
        <w:tc>
          <w:tcPr>
            <w:tcW w:w="1177" w:type="dxa"/>
          </w:tcPr>
          <w:p w14:paraId="5D7B4916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DAFB326" w14:textId="77777777" w:rsidR="00DD0CB9" w:rsidRDefault="00DD0CB9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7890B2" w14:textId="77777777" w:rsidR="00DD0CB9" w:rsidRPr="004A44C7" w:rsidRDefault="00DD0CB9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53D8FB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7C045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757DB8C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0B5F55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23DA" w14:textId="77777777" w:rsidR="002B1C0F" w:rsidRDefault="002B1C0F" w:rsidP="00FB3E22">
      <w:pPr>
        <w:spacing w:after="0" w:line="240" w:lineRule="auto"/>
      </w:pPr>
      <w:r>
        <w:separator/>
      </w:r>
    </w:p>
  </w:endnote>
  <w:endnote w:type="continuationSeparator" w:id="0">
    <w:p w14:paraId="03285D8B" w14:textId="77777777" w:rsidR="002B1C0F" w:rsidRDefault="002B1C0F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901B7" w14:textId="77777777" w:rsidR="002B1C0F" w:rsidRDefault="002B1C0F" w:rsidP="00FB3E22">
      <w:pPr>
        <w:spacing w:after="0" w:line="240" w:lineRule="auto"/>
      </w:pPr>
      <w:r>
        <w:separator/>
      </w:r>
    </w:p>
  </w:footnote>
  <w:footnote w:type="continuationSeparator" w:id="0">
    <w:p w14:paraId="3AA14C33" w14:textId="77777777" w:rsidR="002B1C0F" w:rsidRDefault="002B1C0F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B5F55"/>
    <w:rsid w:val="000C62BD"/>
    <w:rsid w:val="000F3978"/>
    <w:rsid w:val="00147DE8"/>
    <w:rsid w:val="00150F56"/>
    <w:rsid w:val="001B44F0"/>
    <w:rsid w:val="001D2148"/>
    <w:rsid w:val="001D572F"/>
    <w:rsid w:val="001F3D2E"/>
    <w:rsid w:val="002B1C0F"/>
    <w:rsid w:val="002B2AE1"/>
    <w:rsid w:val="0031481B"/>
    <w:rsid w:val="0039771F"/>
    <w:rsid w:val="00425EFE"/>
    <w:rsid w:val="004F5E8C"/>
    <w:rsid w:val="00534152"/>
    <w:rsid w:val="00570ECC"/>
    <w:rsid w:val="00704893"/>
    <w:rsid w:val="007A54EA"/>
    <w:rsid w:val="007B49B8"/>
    <w:rsid w:val="00806F11"/>
    <w:rsid w:val="00821089"/>
    <w:rsid w:val="0087046F"/>
    <w:rsid w:val="0092314F"/>
    <w:rsid w:val="009329DB"/>
    <w:rsid w:val="009830AE"/>
    <w:rsid w:val="009F2829"/>
    <w:rsid w:val="00A11798"/>
    <w:rsid w:val="00AD3613"/>
    <w:rsid w:val="00BB5B9F"/>
    <w:rsid w:val="00BF1BAA"/>
    <w:rsid w:val="00C9189A"/>
    <w:rsid w:val="00CE145E"/>
    <w:rsid w:val="00D72F9B"/>
    <w:rsid w:val="00DD0CB9"/>
    <w:rsid w:val="00E512AB"/>
    <w:rsid w:val="00EB785F"/>
    <w:rsid w:val="00F115DA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3</cp:revision>
  <dcterms:created xsi:type="dcterms:W3CDTF">2020-04-20T12:34:00Z</dcterms:created>
  <dcterms:modified xsi:type="dcterms:W3CDTF">2020-04-20T12:39:00Z</dcterms:modified>
</cp:coreProperties>
</file>